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  <w:t>佛山市高明区人民医院</w:t>
      </w:r>
    </w:p>
    <w:p>
      <w:pPr>
        <w:spacing w:line="480" w:lineRule="auto"/>
        <w:jc w:val="center"/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  <w:t>医疗设备采购（论证）报名表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</w:pPr>
      <w:r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  <w:t>参加项目名称：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供应商名称： （请盖章确认）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供应商地址：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 xml:space="preserve">联系人： </w:t>
      </w:r>
    </w:p>
    <w:p>
      <w:pPr>
        <w:spacing w:line="480" w:lineRule="auto"/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联系电话：</w:t>
      </w:r>
    </w:p>
    <w:p>
      <w:pPr>
        <w:spacing w:line="480" w:lineRule="auto"/>
        <w:rPr>
          <w:rFonts w:hint="eastAsia" w:ascii="宋体" w:hAnsi="宋体" w:eastAsia="宋体"/>
          <w:b/>
          <w:bCs/>
          <w:color w:val="000000"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联系人邮箱：</w:t>
      </w:r>
    </w:p>
    <w:p>
      <w:pPr>
        <w:rPr>
          <w:rFonts w:hint="default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报名日期：</w:t>
      </w:r>
    </w:p>
    <w:p/>
    <w:p>
      <w:pPr>
        <w:rPr>
          <w:rFonts w:hint="eastAsia"/>
          <w:b/>
          <w:bCs/>
          <w:color w:val="auto"/>
          <w:sz w:val="28"/>
          <w:szCs w:val="28"/>
          <w:lang w:eastAsia="zh-CN"/>
        </w:rPr>
      </w:pPr>
    </w:p>
    <w:p>
      <w:pPr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资格性自查：</w:t>
      </w:r>
    </w:p>
    <w:p>
      <w:pPr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项目报价是否在预算内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             是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sym w:font="Wingdings 2" w:char="00A3"/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否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sym w:font="Wingdings 2" w:char="00A3"/>
      </w:r>
    </w:p>
    <w:p>
      <w:pPr>
        <w:rPr>
          <w:rFonts w:hint="default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正本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是否每页都盖公章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是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sym w:font="Wingdings 2" w:char="00A3"/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否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sym w:font="Wingdings 2" w:char="00A3"/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正本是否已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盖骑缝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章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是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sym w:font="Wingdings 2" w:char="00A3"/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否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sym w:font="Wingdings 2" w:char="00A3"/>
      </w:r>
    </w:p>
    <w:p>
      <w:pPr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厂家（总代理）授权书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有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sym w:font="Wingdings 2" w:char="00A3"/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无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sym w:font="Wingdings 2" w:char="00A3"/>
      </w:r>
    </w:p>
    <w:p>
      <w:pP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</w:pPr>
    </w:p>
    <w:p>
      <w:pP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  <w:t xml:space="preserve">                                      </w:t>
      </w:r>
    </w:p>
    <w:p>
      <w:pPr>
        <w:pStyle w:val="3"/>
        <w:widowControl/>
        <w:shd w:val="clear" w:color="auto" w:fill="FFFFFF"/>
        <w:spacing w:beforeAutospacing="0" w:afterAutospacing="0" w:line="360" w:lineRule="atLeast"/>
        <w:jc w:val="left"/>
        <w:textAlignment w:val="baseline"/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  <w:t>温馨提示：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请把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佛山市高明区人民医院医疗设备采购（论证）报名表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寄到：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佛山市高明区康宁路1号区人民医院门诊楼6楼设备科  0757-88823802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先生收（建议寄顺丰快递）。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无须寄出正副本推荐书（会议现场提交正、副本）。</w:t>
      </w:r>
    </w:p>
    <w:p>
      <w:pPr>
        <w:pStyle w:val="3"/>
        <w:widowControl/>
        <w:shd w:val="clear" w:color="auto" w:fill="FFFFFF"/>
        <w:spacing w:beforeAutospacing="0" w:afterAutospacing="0" w:line="360" w:lineRule="atLeast"/>
        <w:jc w:val="left"/>
        <w:textAlignment w:val="baseline"/>
        <w:rPr>
          <w:rFonts w:hint="default" w:ascii="宋体" w:hAnsi="宋体" w:cs="宋体"/>
          <w:b w:val="0"/>
          <w:bCs w:val="0"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shd w:val="clear" w:color="auto" w:fill="FFFFFF"/>
          <w:lang w:val="en-US" w:eastAsia="zh-CN"/>
        </w:rPr>
        <w:t>备注：当报名人在电话或短信确认参与论证会后，又不提前通知院方，无故缺席论证会的，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shd w:val="clear" w:color="auto" w:fill="FFFFFF"/>
          <w:lang w:val="en-US" w:eastAsia="zh-CN"/>
        </w:rPr>
        <w:t>报名公司和联系人将列黑名单处理，2年内不得参与院内任何采购活动。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GRkYmU5MjYwZWFjZDI5NGUzMjNjZjkyYWIyZWUifQ=="/>
  </w:docVars>
  <w:rsids>
    <w:rsidRoot w:val="572774BD"/>
    <w:rsid w:val="0332387C"/>
    <w:rsid w:val="070B11CF"/>
    <w:rsid w:val="09C31003"/>
    <w:rsid w:val="0A6A2EF9"/>
    <w:rsid w:val="0BF24799"/>
    <w:rsid w:val="0E4D6A2C"/>
    <w:rsid w:val="0EF608B7"/>
    <w:rsid w:val="16922B9F"/>
    <w:rsid w:val="1A881A8D"/>
    <w:rsid w:val="1A9D40BF"/>
    <w:rsid w:val="1B7A6555"/>
    <w:rsid w:val="237D2E24"/>
    <w:rsid w:val="257C68B5"/>
    <w:rsid w:val="26515A26"/>
    <w:rsid w:val="2A1905EC"/>
    <w:rsid w:val="2D593FAE"/>
    <w:rsid w:val="35C52F3B"/>
    <w:rsid w:val="572774BD"/>
    <w:rsid w:val="65DA0D53"/>
    <w:rsid w:val="682E5B71"/>
    <w:rsid w:val="71717C37"/>
    <w:rsid w:val="79F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qFormat/>
    <w:uiPriority w:val="0"/>
    <w:pPr>
      <w:jc w:val="center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301</Characters>
  <Lines>0</Lines>
  <Paragraphs>0</Paragraphs>
  <TotalTime>16</TotalTime>
  <ScaleCrop>false</ScaleCrop>
  <LinksUpToDate>false</LinksUpToDate>
  <CharactersWithSpaces>416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2021-07-21T00:34:00Z</dcterms:created>
  <dc:creator>pencil</dc:creator>
  <cp:lastModifiedBy>CQ</cp:lastModifiedBy>
  <dcterms:modified xsi:type="dcterms:W3CDTF">2023-06-12T06:58:45Z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A5025A5B24E5415FB22BA42E9D446566_13</vt:lpwstr>
  </property>
</Properties>
</file>